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/>
        </w:rPr>
      </w:pPr>
      <w:r>
        <w:rPr>
          <w:rFonts w:hint="eastAsia"/>
        </w:rPr>
        <w:t xml:space="preserve">                                  EBR</w:t>
      </w:r>
    </w:p>
    <w:p>
      <w:pPr>
        <w:spacing w:line="220" w:lineRule="atLeas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大致概况↓（假设3个逻辑分区）</w:t>
      </w:r>
    </w:p>
    <w:tbl>
      <w:tblPr>
        <w:tblStyle w:val="6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672"/>
        <w:gridCol w:w="1860"/>
        <w:gridCol w:w="876"/>
        <w:gridCol w:w="1980"/>
        <w:gridCol w:w="8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9" w:type="dxa"/>
          </w:tcPr>
          <w:p>
            <w:pPr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MBR</w:t>
            </w:r>
          </w:p>
        </w:tc>
        <w:tc>
          <w:tcPr>
            <w:tcW w:w="672" w:type="dxa"/>
          </w:tcPr>
          <w:p>
            <w:pPr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EBR</w:t>
            </w:r>
          </w:p>
        </w:tc>
        <w:tc>
          <w:tcPr>
            <w:tcW w:w="186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分区</w:t>
            </w:r>
            <w:bookmarkStart w:id="0" w:name="_GoBack"/>
            <w:bookmarkEnd w:id="0"/>
          </w:p>
        </w:tc>
        <w:tc>
          <w:tcPr>
            <w:tcW w:w="876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EBR2</w:t>
            </w:r>
          </w:p>
        </w:tc>
        <w:tc>
          <w:tcPr>
            <w:tcW w:w="1980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分区</w:t>
            </w:r>
          </w:p>
        </w:tc>
        <w:tc>
          <w:tcPr>
            <w:tcW w:w="86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EBR3</w:t>
            </w:r>
          </w:p>
        </w:tc>
        <w:tc>
          <w:tcPr>
            <w:tcW w:w="1963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分区</w:t>
            </w:r>
          </w:p>
        </w:tc>
      </w:tr>
    </w:tbl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</w:pPr>
      <w:r>
        <w:rPr>
          <w:rFonts w:hint="eastAsia"/>
        </w:rPr>
        <w:t>链式结构↓</w:t>
      </w:r>
    </w:p>
    <w:p>
      <w:pPr>
        <w:spacing w:line="220" w:lineRule="atLeast"/>
      </w:pPr>
      <w:r>
        <w:rPr>
          <w:rFonts w:hint="eastAsia"/>
        </w:rPr>
        <w:drawing>
          <wp:inline distT="0" distB="0" distL="0" distR="0">
            <wp:extent cx="2800350" cy="3736975"/>
            <wp:effectExtent l="19050" t="0" r="0" b="0"/>
            <wp:docPr id="3" name="图片 1" descr="C:\Users\Administrator\Desktop\AAF1D853F3861B602D64CEA0486B421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AAF1D853F3861B602D64CEA0486B421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737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rPr>
          <w:rFonts w:hint="eastAsia"/>
        </w:rPr>
        <w:t>EBR第一行，第一个，是下一个分区的格式比如07，;第二个是EBR保留扇区，；第三个是下一个分区大小NTSF的话要+1</w:t>
      </w:r>
    </w:p>
    <w:p>
      <w:pPr>
        <w:spacing w:line="220" w:lineRule="atLeast"/>
      </w:pPr>
      <w:r>
        <w:rPr>
          <w:rFonts w:hint="eastAsia"/>
        </w:rPr>
        <w:t>EBR第二行，第一个是下一个EBR的格式一般是05；第二个是：下一个EBR位置-第一个EBR位置(相对于第一个EBR来说，距下一个EBR的扇区数。也就是   这个值+第一个EBR位置=下一个EBR位置);第三个  下一个EBR对应的分区大小+下一个EBR对应的分区的保留扇区[老样子，NTFS+1]（下一个EBR的大小）</w:t>
      </w:r>
    </w:p>
    <w:p>
      <w:pPr>
        <w:spacing w:line="220" w:lineRule="atLeast"/>
      </w:pPr>
      <w:r>
        <w:drawing>
          <wp:inline distT="0" distB="0" distL="0" distR="0">
            <wp:extent cx="5267325" cy="3952875"/>
            <wp:effectExtent l="19050" t="0" r="9525" b="0"/>
            <wp:docPr id="2" name="图片 7" descr="C:\Users\Administrator\Desktop\8C9B9AB4D45C4979387290E32399A3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C:\Users\Administrator\Desktop\8C9B9AB4D45C4979387290E32399A39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rPr>
          <w:rFonts w:hint="eastAsia"/>
        </w:rPr>
        <w:t>差不多就像这样↑</w:t>
      </w:r>
    </w:p>
    <w:p>
      <w:pPr>
        <w:spacing w:line="220" w:lineRule="atLeast"/>
      </w:pPr>
      <w:r>
        <w:rPr>
          <w:rFonts w:hint="eastAsia"/>
        </w:rPr>
        <w:t>如果不知道第一个EBR位置，可以先找到两个连续的EBR然后  下面的EBR位置-上面EBR中的相对地址（第二行第二个值）=第一个EBR的位置</w:t>
      </w:r>
    </w:p>
    <w:p>
      <w:pPr>
        <w:spacing w:line="220" w:lineRule="atLeast"/>
      </w:pPr>
      <w:r>
        <w:rPr>
          <w:rStyle w:val="5"/>
        </w:rPr>
        <w:endnoteReference w:id="0"/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  <w:rPr>
          <w:rFonts w:hint="eastAsia"/>
          <w:lang w:val="en-US" w:eastAsia="zh-CN"/>
        </w:rPr>
      </w:pPr>
      <w:r>
        <w:rPr>
          <w:rStyle w:val="5"/>
        </w:rPr>
        <w:endnoteRef/>
      </w:r>
      <w:r>
        <w:t xml:space="preserve"> </w:t>
      </w:r>
      <w:r>
        <w:rPr>
          <w:rFonts w:hint="eastAsia"/>
          <w:lang w:val="en-US" w:eastAsia="zh-CN"/>
        </w:rPr>
        <w:t>最后审核时间2017-10-22</w:t>
      </w:r>
    </w:p>
    <w:p>
      <w:pPr>
        <w:pStyle w:val="2"/>
        <w:snapToGrid w:val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267393"/>
    <w:rsid w:val="00323B43"/>
    <w:rsid w:val="003C5428"/>
    <w:rsid w:val="003D37D8"/>
    <w:rsid w:val="00426133"/>
    <w:rsid w:val="004358AB"/>
    <w:rsid w:val="004401BC"/>
    <w:rsid w:val="006A4A7F"/>
    <w:rsid w:val="007967F4"/>
    <w:rsid w:val="007E4BB6"/>
    <w:rsid w:val="008B7726"/>
    <w:rsid w:val="00B46431"/>
    <w:rsid w:val="00D31D50"/>
    <w:rsid w:val="00F603B8"/>
    <w:rsid w:val="681D0458"/>
    <w:rsid w:val="6DC9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semiHidden="0" w:name="endnote reference"/>
    <w:lsdException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nhideWhenUsed/>
    <w:uiPriority w:val="99"/>
    <w:pPr>
      <w:snapToGrid w:val="0"/>
      <w:jc w:val="left"/>
    </w:pPr>
  </w:style>
  <w:style w:type="paragraph" w:styleId="3">
    <w:name w:val="Balloon Text"/>
    <w:basedOn w:val="1"/>
    <w:link w:val="7"/>
    <w:unhideWhenUsed/>
    <w:uiPriority w:val="99"/>
    <w:pPr>
      <w:spacing w:after="0"/>
    </w:pPr>
    <w:rPr>
      <w:sz w:val="18"/>
      <w:szCs w:val="18"/>
    </w:rPr>
  </w:style>
  <w:style w:type="character" w:styleId="5">
    <w:name w:val="endnote reference"/>
    <w:basedOn w:val="4"/>
    <w:unhideWhenUsed/>
    <w:qFormat/>
    <w:uiPriority w:val="99"/>
    <w:rPr>
      <w:vertAlign w:val="superscript"/>
    </w:rPr>
  </w:style>
  <w:style w:type="character" w:customStyle="1" w:styleId="7">
    <w:name w:val="批注框文本 Char"/>
    <w:basedOn w:val="4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299</Characters>
  <Lines>2</Lines>
  <Paragraphs>1</Paragraphs>
  <ScaleCrop>false</ScaleCrop>
  <LinksUpToDate>false</LinksUpToDate>
  <CharactersWithSpaces>350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</dc:creator>
  <cp:lastModifiedBy>admin</cp:lastModifiedBy>
  <dcterms:modified xsi:type="dcterms:W3CDTF">2017-10-22T10:46:02Z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